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06B5">
      <w:pPr>
        <w:jc w:val="center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4D0FC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南通市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优秀残疾儿童康复</w:t>
      </w:r>
    </w:p>
    <w:p w14:paraId="6BD9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专业技术人才</w:t>
      </w: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入库名单</w:t>
      </w:r>
      <w:bookmarkEnd w:id="0"/>
    </w:p>
    <w:p w14:paraId="0972F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tbl>
      <w:tblPr>
        <w:tblStyle w:val="3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85"/>
        <w:gridCol w:w="962"/>
        <w:gridCol w:w="3662"/>
        <w:gridCol w:w="2111"/>
      </w:tblGrid>
      <w:tr w14:paraId="369B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6" w:type="dxa"/>
            <w:vAlign w:val="center"/>
          </w:tcPr>
          <w:p w14:paraId="065C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A1A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D5F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7DFB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11" w:type="dxa"/>
            <w:vAlign w:val="center"/>
          </w:tcPr>
          <w:p w14:paraId="7610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类别</w:t>
            </w:r>
          </w:p>
        </w:tc>
      </w:tr>
      <w:tr w14:paraId="5749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6" w:type="dxa"/>
            <w:vAlign w:val="center"/>
          </w:tcPr>
          <w:p w14:paraId="71B5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 w14:paraId="70F2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权贵芳</w:t>
            </w:r>
          </w:p>
        </w:tc>
        <w:tc>
          <w:tcPr>
            <w:tcW w:w="962" w:type="dxa"/>
            <w:vAlign w:val="center"/>
          </w:tcPr>
          <w:p w14:paraId="5EF7A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662" w:type="dxa"/>
            <w:vAlign w:val="center"/>
          </w:tcPr>
          <w:p w14:paraId="48EC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连云港福临康复医院</w:t>
            </w:r>
          </w:p>
          <w:p w14:paraId="15AC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有限公司海安分公司</w:t>
            </w:r>
          </w:p>
        </w:tc>
        <w:tc>
          <w:tcPr>
            <w:tcW w:w="2111" w:type="dxa"/>
            <w:vAlign w:val="center"/>
          </w:tcPr>
          <w:p w14:paraId="512D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听力语言</w:t>
            </w:r>
          </w:p>
        </w:tc>
      </w:tr>
      <w:tr w14:paraId="5C75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6" w:type="dxa"/>
            <w:vAlign w:val="center"/>
          </w:tcPr>
          <w:p w14:paraId="45D9F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 w14:paraId="3E47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秦  霞</w:t>
            </w:r>
          </w:p>
        </w:tc>
        <w:tc>
          <w:tcPr>
            <w:tcW w:w="962" w:type="dxa"/>
            <w:vAlign w:val="center"/>
          </w:tcPr>
          <w:p w14:paraId="58AA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662" w:type="dxa"/>
            <w:vAlign w:val="center"/>
          </w:tcPr>
          <w:p w14:paraId="1B17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海门区残疾人综合服务中心</w:t>
            </w:r>
          </w:p>
        </w:tc>
        <w:tc>
          <w:tcPr>
            <w:tcW w:w="2111" w:type="dxa"/>
            <w:vAlign w:val="center"/>
          </w:tcPr>
          <w:p w14:paraId="3FE0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听力语言</w:t>
            </w:r>
          </w:p>
        </w:tc>
      </w:tr>
      <w:tr w14:paraId="39E0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6" w:type="dxa"/>
            <w:vAlign w:val="center"/>
          </w:tcPr>
          <w:p w14:paraId="28B4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 w14:paraId="6A93D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顾秋燕</w:t>
            </w:r>
          </w:p>
        </w:tc>
        <w:tc>
          <w:tcPr>
            <w:tcW w:w="962" w:type="dxa"/>
            <w:vAlign w:val="center"/>
          </w:tcPr>
          <w:p w14:paraId="37D1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662" w:type="dxa"/>
            <w:vAlign w:val="center"/>
          </w:tcPr>
          <w:p w14:paraId="7165C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南通市妇幼保健院</w:t>
            </w:r>
          </w:p>
        </w:tc>
        <w:tc>
          <w:tcPr>
            <w:tcW w:w="2111" w:type="dxa"/>
            <w:vAlign w:val="center"/>
          </w:tcPr>
          <w:p w14:paraId="0B58C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肢体/</w:t>
            </w:r>
          </w:p>
          <w:p w14:paraId="35B7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孤独症和智力</w:t>
            </w:r>
          </w:p>
        </w:tc>
      </w:tr>
      <w:tr w14:paraId="4DD0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6" w:type="dxa"/>
            <w:vAlign w:val="center"/>
          </w:tcPr>
          <w:p w14:paraId="0E0B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 w14:paraId="60C5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王晓铃</w:t>
            </w:r>
          </w:p>
        </w:tc>
        <w:tc>
          <w:tcPr>
            <w:tcW w:w="962" w:type="dxa"/>
            <w:vAlign w:val="center"/>
          </w:tcPr>
          <w:p w14:paraId="2293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662" w:type="dxa"/>
            <w:vAlign w:val="center"/>
          </w:tcPr>
          <w:p w14:paraId="4EB2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南通市第二人民医院</w:t>
            </w:r>
          </w:p>
        </w:tc>
        <w:tc>
          <w:tcPr>
            <w:tcW w:w="2111" w:type="dxa"/>
            <w:vAlign w:val="center"/>
          </w:tcPr>
          <w:p w14:paraId="5EE31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肢体</w:t>
            </w:r>
          </w:p>
        </w:tc>
      </w:tr>
      <w:tr w14:paraId="7EA9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6" w:type="dxa"/>
            <w:vAlign w:val="center"/>
          </w:tcPr>
          <w:p w14:paraId="442A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 w14:paraId="4FC70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沙雪平</w:t>
            </w:r>
          </w:p>
        </w:tc>
        <w:tc>
          <w:tcPr>
            <w:tcW w:w="962" w:type="dxa"/>
            <w:vAlign w:val="center"/>
          </w:tcPr>
          <w:p w14:paraId="6FEB7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3662" w:type="dxa"/>
            <w:vAlign w:val="center"/>
          </w:tcPr>
          <w:p w14:paraId="0A50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海门区人民医院</w:t>
            </w:r>
          </w:p>
        </w:tc>
        <w:tc>
          <w:tcPr>
            <w:tcW w:w="2111" w:type="dxa"/>
            <w:vAlign w:val="center"/>
          </w:tcPr>
          <w:p w14:paraId="7D48E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肢体</w:t>
            </w:r>
          </w:p>
        </w:tc>
      </w:tr>
      <w:tr w14:paraId="5507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6" w:type="dxa"/>
            <w:vAlign w:val="center"/>
          </w:tcPr>
          <w:p w14:paraId="7BB52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 w14:paraId="3424A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马烨华</w:t>
            </w:r>
          </w:p>
        </w:tc>
        <w:tc>
          <w:tcPr>
            <w:tcW w:w="962" w:type="dxa"/>
            <w:vAlign w:val="center"/>
          </w:tcPr>
          <w:p w14:paraId="3FE0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662" w:type="dxa"/>
            <w:vAlign w:val="center"/>
          </w:tcPr>
          <w:p w14:paraId="000B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南通市通州区星悦</w:t>
            </w:r>
          </w:p>
          <w:p w14:paraId="042A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  <w:t>儿童发展中心</w:t>
            </w:r>
          </w:p>
        </w:tc>
        <w:tc>
          <w:tcPr>
            <w:tcW w:w="2111" w:type="dxa"/>
            <w:vAlign w:val="center"/>
          </w:tcPr>
          <w:p w14:paraId="71987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孤独症和智力</w:t>
            </w:r>
          </w:p>
        </w:tc>
      </w:tr>
      <w:tr w14:paraId="366A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6" w:type="dxa"/>
            <w:vAlign w:val="center"/>
          </w:tcPr>
          <w:p w14:paraId="1BD9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 w14:paraId="0118D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王亚如</w:t>
            </w:r>
          </w:p>
        </w:tc>
        <w:tc>
          <w:tcPr>
            <w:tcW w:w="962" w:type="dxa"/>
            <w:vAlign w:val="center"/>
          </w:tcPr>
          <w:p w14:paraId="47B67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662" w:type="dxa"/>
            <w:vAlign w:val="center"/>
          </w:tcPr>
          <w:p w14:paraId="00DD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如皋市残疾人康复中心</w:t>
            </w:r>
          </w:p>
        </w:tc>
        <w:tc>
          <w:tcPr>
            <w:tcW w:w="2111" w:type="dxa"/>
            <w:vAlign w:val="center"/>
          </w:tcPr>
          <w:p w14:paraId="54CF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孤独症和智力</w:t>
            </w:r>
          </w:p>
        </w:tc>
      </w:tr>
      <w:tr w14:paraId="1295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6" w:type="dxa"/>
            <w:vAlign w:val="center"/>
          </w:tcPr>
          <w:p w14:paraId="5BD7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vAlign w:val="center"/>
          </w:tcPr>
          <w:p w14:paraId="12A53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仇楠博</w:t>
            </w:r>
          </w:p>
        </w:tc>
        <w:tc>
          <w:tcPr>
            <w:tcW w:w="962" w:type="dxa"/>
            <w:vAlign w:val="center"/>
          </w:tcPr>
          <w:p w14:paraId="25FAD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662" w:type="dxa"/>
            <w:vAlign w:val="center"/>
          </w:tcPr>
          <w:p w14:paraId="768E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启东市妇幼保健院</w:t>
            </w:r>
          </w:p>
        </w:tc>
        <w:tc>
          <w:tcPr>
            <w:tcW w:w="2111" w:type="dxa"/>
            <w:vAlign w:val="center"/>
          </w:tcPr>
          <w:p w14:paraId="2E99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孤独症和智力</w:t>
            </w:r>
          </w:p>
        </w:tc>
      </w:tr>
    </w:tbl>
    <w:p w14:paraId="2C42E87B">
      <w:pPr>
        <w:jc w:val="left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8170F"/>
    <w:rsid w:val="3596778D"/>
    <w:rsid w:val="4AF457C8"/>
    <w:rsid w:val="59E711ED"/>
    <w:rsid w:val="6C337A32"/>
    <w:rsid w:val="6FB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3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2025-08-14T06:41:00Z</dcterms:created>
  <dc:creator>admin</dc:creator>
  <cp:lastModifiedBy>徐凯</cp:lastModifiedBy>
  <dcterms:modified xsi:type="dcterms:W3CDTF">2025-08-15T07:04:26Z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eyJoZGlkIjoiY2NiYjFmZWRmZjE5NmJmYjI1OTBkNjg5MmYyN2EzNmQiLCJ1c2VySWQiOiIxNzEyMzc2NzY0In0=</vt:lpwstr>
  </property>
  <property fmtid="{D5CDD505-2E9C-101B-9397-08002B2CF9AE}" pid="4" name="ICV">
    <vt:lpwstr>697C71CA7163491FAF337D30F94C47BC_13</vt:lpwstr>
  </property>
</Properties>
</file>